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C0EA" w14:textId="77777777" w:rsidR="00CD3775" w:rsidRDefault="00CD3775" w:rsidP="00D317C3">
      <w:pPr>
        <w:jc w:val="center"/>
        <w:rPr>
          <w:b/>
        </w:rPr>
      </w:pPr>
    </w:p>
    <w:p w14:paraId="53422E66" w14:textId="77777777" w:rsidR="00CD3775" w:rsidRDefault="00CD3775" w:rsidP="00D317C3">
      <w:pPr>
        <w:jc w:val="center"/>
        <w:rPr>
          <w:b/>
        </w:rPr>
      </w:pPr>
    </w:p>
    <w:p w14:paraId="30E09E06" w14:textId="77777777" w:rsidR="00CD3775" w:rsidRDefault="00CD3775" w:rsidP="00D317C3">
      <w:pPr>
        <w:jc w:val="center"/>
        <w:rPr>
          <w:b/>
        </w:rPr>
      </w:pPr>
    </w:p>
    <w:p w14:paraId="10BF3D4B" w14:textId="77777777" w:rsidR="00CD3775" w:rsidRDefault="00CD3775" w:rsidP="00D317C3">
      <w:pPr>
        <w:jc w:val="center"/>
        <w:rPr>
          <w:b/>
        </w:rPr>
      </w:pPr>
    </w:p>
    <w:p w14:paraId="5A993525" w14:textId="77777777" w:rsidR="00CD3775" w:rsidRDefault="00CD3775" w:rsidP="00D317C3">
      <w:pPr>
        <w:jc w:val="center"/>
        <w:rPr>
          <w:b/>
        </w:rPr>
      </w:pPr>
    </w:p>
    <w:p w14:paraId="759A450A" w14:textId="77777777" w:rsidR="00CD3775" w:rsidRDefault="00CD3775" w:rsidP="00D317C3">
      <w:pPr>
        <w:jc w:val="center"/>
        <w:rPr>
          <w:b/>
        </w:rPr>
      </w:pPr>
    </w:p>
    <w:p w14:paraId="4C7052A8" w14:textId="77777777" w:rsidR="00CD3775" w:rsidRDefault="00CD3775" w:rsidP="00D317C3">
      <w:pPr>
        <w:jc w:val="center"/>
        <w:rPr>
          <w:b/>
        </w:rPr>
      </w:pPr>
    </w:p>
    <w:p w14:paraId="3F0F44FB" w14:textId="77777777" w:rsidR="00CD3775" w:rsidRDefault="00CD3775" w:rsidP="00D317C3">
      <w:pPr>
        <w:jc w:val="center"/>
        <w:rPr>
          <w:b/>
        </w:rPr>
      </w:pPr>
    </w:p>
    <w:p w14:paraId="0E69C4FB" w14:textId="0C1FE7E0" w:rsidR="00EC645D" w:rsidRPr="00D317C3" w:rsidRDefault="00EC645D" w:rsidP="00D317C3">
      <w:pPr>
        <w:jc w:val="center"/>
        <w:rPr>
          <w:b/>
        </w:rPr>
      </w:pPr>
      <w:r w:rsidRPr="00D317C3">
        <w:rPr>
          <w:b/>
        </w:rPr>
        <w:t>RIGHT-OF-WAY EASEMENT</w:t>
      </w:r>
    </w:p>
    <w:p w14:paraId="0AB68689" w14:textId="77777777" w:rsidR="00EC645D" w:rsidRDefault="00EC645D"/>
    <w:p w14:paraId="1753F5D6" w14:textId="77777777" w:rsidR="00EC645D" w:rsidRDefault="00EC645D">
      <w:r>
        <w:t xml:space="preserve">KNOW ALL MEN BY THESE PRESENTS, that _____________________________________________, hereinafter called Grantors, do hereby grant, bargain, sell, transfer and convey to </w:t>
      </w:r>
      <w:r w:rsidRPr="00146703">
        <w:rPr>
          <w:b/>
        </w:rPr>
        <w:t>Rural Water District No. 5, Leavenworth County, Kansas</w:t>
      </w:r>
      <w:r>
        <w:t>, hereinafter called Grantee, its successors and assigns, a perpetual easement with the right to erect, construct, install and lay and thereafter use, operate, inspect, repair, maintain, replace and remove water lines, together will all connections, fixtures and equipment related thereto over and across the following land owned by Grantors in Leavenworth County, State of Kansas, to wit:</w:t>
      </w:r>
    </w:p>
    <w:p w14:paraId="0B0AD1D6" w14:textId="77777777" w:rsidR="00EC645D" w:rsidRDefault="00EC645D"/>
    <w:p w14:paraId="3920AFF9" w14:textId="77777777" w:rsidR="00EC645D" w:rsidRDefault="00EC645D"/>
    <w:p w14:paraId="360BA3E5" w14:textId="77777777" w:rsidR="00EC645D" w:rsidRDefault="00EC645D"/>
    <w:p w14:paraId="779B6A1F" w14:textId="77777777" w:rsidR="00EC645D" w:rsidRDefault="00EC645D"/>
    <w:p w14:paraId="3229F33A" w14:textId="77777777" w:rsidR="00B44D5E" w:rsidRDefault="00B44D5E"/>
    <w:p w14:paraId="4B827894" w14:textId="77777777" w:rsidR="00B44D5E" w:rsidRDefault="00B44D5E"/>
    <w:p w14:paraId="4C016539" w14:textId="77777777" w:rsidR="00B44D5E" w:rsidRDefault="00B44D5E"/>
    <w:p w14:paraId="31148EC1" w14:textId="77777777" w:rsidR="00B44D5E" w:rsidRDefault="00B44D5E"/>
    <w:p w14:paraId="51429798" w14:textId="77777777" w:rsidR="00B44D5E" w:rsidRDefault="00B44D5E"/>
    <w:p w14:paraId="6F6070B6" w14:textId="02BE73F8" w:rsidR="00EC645D" w:rsidRDefault="00EC645D">
      <w:r>
        <w:t>The perpetual easement hereby granted shall not exceed thirty (30) feet in width, the center line thereof to be located across said land as follows:  fifteen (15) feet on either side of the water lines as installed.</w:t>
      </w:r>
    </w:p>
    <w:p w14:paraId="61D0DA72" w14:textId="77777777" w:rsidR="00D317C3" w:rsidRDefault="00EC645D">
      <w:r>
        <w:t xml:space="preserve">No further or additional compensation for damages sustained by Grantors by reason of the installation of the structures referred to herein and the Grantee will maintain such easement in a state of good repair and efficiency so that no unreasonable damages will result from its use of Grantors’ premises.  </w:t>
      </w:r>
      <w:r w:rsidR="00D317C3">
        <w:t xml:space="preserve">Grantors may use the surface land contained within the easement area named above, so long as such use does not interfere with Grantee’s use of the easement granted to Grantee by Grantors.  Under no </w:t>
      </w:r>
      <w:r w:rsidR="00D317C3">
        <w:lastRenderedPageBreak/>
        <w:t>circumstances will Grantors’ construct any permanent structures, including, but not limited to, earthen dams, upon the easement granted to Grantee by Grantors.</w:t>
      </w:r>
    </w:p>
    <w:p w14:paraId="13DBC095" w14:textId="3999D40A" w:rsidR="00EC645D" w:rsidRDefault="00EC645D">
      <w:r>
        <w:t xml:space="preserve">This Agreement together </w:t>
      </w:r>
      <w:r w:rsidR="00D53ACA">
        <w:t>with other</w:t>
      </w:r>
      <w:r>
        <w:t xml:space="preserve"> </w:t>
      </w:r>
      <w:r w:rsidR="00D53ACA">
        <w:t>provisions of</w:t>
      </w:r>
      <w:r>
        <w:t xml:space="preserve"> this grant shall constitute a covenant running with the land for the benefit of the Grantee, its </w:t>
      </w:r>
      <w:r w:rsidR="00D53ACA">
        <w:t>successors</w:t>
      </w:r>
      <w:r>
        <w:t xml:space="preserve">, and assigns.  The Grantors covenant that they are the owners of the above described lands and have the right, </w:t>
      </w:r>
      <w:r w:rsidR="00D53ACA">
        <w:t>title</w:t>
      </w:r>
      <w:r>
        <w:t xml:space="preserve"> and capacity to grant the right-of-way and rights provided herein.IN WITNESS WHEREOF the said Grantors have executed this instrument this ____ day of ________ 20___.</w:t>
      </w:r>
    </w:p>
    <w:p w14:paraId="7077D517" w14:textId="77777777" w:rsidR="00EC645D" w:rsidRDefault="00EC645D"/>
    <w:p w14:paraId="4036CB34" w14:textId="77777777" w:rsidR="00EC645D" w:rsidRDefault="00EC645D"/>
    <w:p w14:paraId="111E6515" w14:textId="77777777" w:rsidR="00146703" w:rsidRDefault="00146703" w:rsidP="00146703">
      <w:r>
        <w:t xml:space="preserve">                                                                                                                   _________________________________</w:t>
      </w:r>
    </w:p>
    <w:p w14:paraId="56188C47" w14:textId="77777777" w:rsidR="00EC645D" w:rsidRDefault="00EC645D"/>
    <w:p w14:paraId="06CA5BBC" w14:textId="77777777" w:rsidR="00EC645D" w:rsidRDefault="00EC645D">
      <w:r>
        <w:t xml:space="preserve">                                                                                                                   _________________________________</w:t>
      </w:r>
    </w:p>
    <w:p w14:paraId="1C2DE9E8" w14:textId="77777777" w:rsidR="00EC645D" w:rsidRDefault="00EC645D"/>
    <w:p w14:paraId="28731C02" w14:textId="77777777" w:rsidR="00EC645D" w:rsidRDefault="00EC645D">
      <w:r>
        <w:t>STATE OF KANSAS</w:t>
      </w:r>
    </w:p>
    <w:p w14:paraId="63065171" w14:textId="77777777" w:rsidR="00EC645D" w:rsidRDefault="00EC645D">
      <w:r>
        <w:t xml:space="preserve">                                                                                 SS:</w:t>
      </w:r>
    </w:p>
    <w:p w14:paraId="046F384B" w14:textId="77777777" w:rsidR="00EC645D" w:rsidRDefault="00EC645D">
      <w:r>
        <w:t>COUNTY OF ________________________</w:t>
      </w:r>
    </w:p>
    <w:p w14:paraId="39CF395D" w14:textId="77777777" w:rsidR="00EC645D" w:rsidRDefault="00EC645D"/>
    <w:p w14:paraId="5DD86D64" w14:textId="77777777" w:rsidR="00EC645D" w:rsidRDefault="00EC645D">
      <w:r>
        <w:t>BE IT REMEMBERED that on this _____ day of _____________, 20___, before me, the undersigned, a Notary Public, in and for the county and state aforesaid, came ________________________________  who is personally known to me to be the same person who executed thi</w:t>
      </w:r>
      <w:r w:rsidR="00146703">
        <w:t>s</w:t>
      </w:r>
      <w:r>
        <w:t xml:space="preserve"> within instrument of writing, and such person duly acknowledge the execution of the same.</w:t>
      </w:r>
    </w:p>
    <w:p w14:paraId="52E96F8A" w14:textId="77777777" w:rsidR="00EC645D" w:rsidRDefault="00EC645D"/>
    <w:p w14:paraId="6068F5A5" w14:textId="77777777" w:rsidR="00EC645D" w:rsidRDefault="00EC645D">
      <w:r>
        <w:t>IN WITNESS WHEREOF, I have hereunto set my hand and affixed my notarial seal the day and year last written.</w:t>
      </w:r>
    </w:p>
    <w:p w14:paraId="35A4A617" w14:textId="77777777" w:rsidR="00EC645D" w:rsidRDefault="00EC645D"/>
    <w:p w14:paraId="08849075" w14:textId="77777777" w:rsidR="00EC645D" w:rsidRDefault="00EC645D"/>
    <w:p w14:paraId="60A692A6" w14:textId="77777777" w:rsidR="00EC645D" w:rsidRDefault="00EC645D"/>
    <w:p w14:paraId="7154C258" w14:textId="77777777" w:rsidR="00EC645D" w:rsidRDefault="00EC645D" w:rsidP="00146703">
      <w:pPr>
        <w:spacing w:after="0" w:line="240" w:lineRule="auto"/>
      </w:pPr>
      <w:r>
        <w:tab/>
      </w:r>
      <w:r>
        <w:tab/>
      </w:r>
      <w:r>
        <w:tab/>
      </w:r>
      <w:r>
        <w:tab/>
      </w:r>
      <w:r>
        <w:tab/>
      </w:r>
      <w:r>
        <w:tab/>
      </w:r>
      <w:r>
        <w:tab/>
        <w:t>____________________________________</w:t>
      </w:r>
    </w:p>
    <w:p w14:paraId="5BB09437" w14:textId="77777777" w:rsidR="00EC645D" w:rsidRDefault="00BE70E8" w:rsidP="00146703">
      <w:pPr>
        <w:spacing w:after="0" w:line="240" w:lineRule="auto"/>
      </w:pPr>
      <w:r>
        <w:t>My commission expires: _____________</w:t>
      </w:r>
      <w:r>
        <w:tab/>
      </w:r>
      <w:r>
        <w:tab/>
      </w:r>
      <w:r>
        <w:tab/>
        <w:t>Notary Public Signature</w:t>
      </w:r>
    </w:p>
    <w:p w14:paraId="2032F1B3" w14:textId="77777777" w:rsidR="00BE70E8" w:rsidRDefault="00BE70E8"/>
    <w:p w14:paraId="5D6F3332" w14:textId="77777777" w:rsidR="00BE70E8" w:rsidRDefault="00BE70E8" w:rsidP="00146703">
      <w:pPr>
        <w:spacing w:after="0" w:line="240" w:lineRule="auto"/>
      </w:pPr>
      <w:r>
        <w:tab/>
      </w:r>
      <w:r>
        <w:tab/>
      </w:r>
      <w:r>
        <w:tab/>
      </w:r>
      <w:r>
        <w:tab/>
      </w:r>
      <w:r>
        <w:tab/>
      </w:r>
      <w:r>
        <w:tab/>
      </w:r>
      <w:r>
        <w:tab/>
        <w:t>____________________________________</w:t>
      </w:r>
    </w:p>
    <w:p w14:paraId="0E0BF6D5" w14:textId="77777777" w:rsidR="00BE70E8" w:rsidRDefault="00BE70E8" w:rsidP="00146703">
      <w:pPr>
        <w:spacing w:after="0" w:line="240" w:lineRule="auto"/>
      </w:pPr>
      <w:r>
        <w:tab/>
      </w:r>
      <w:r>
        <w:tab/>
      </w:r>
      <w:r>
        <w:tab/>
      </w:r>
      <w:r>
        <w:tab/>
      </w:r>
      <w:r>
        <w:tab/>
      </w:r>
      <w:r>
        <w:tab/>
      </w:r>
      <w:r>
        <w:tab/>
        <w:t>Printed or Typed Name of Notary Public</w:t>
      </w:r>
      <w:r>
        <w:tab/>
      </w:r>
      <w:r>
        <w:tab/>
      </w:r>
      <w:r>
        <w:tab/>
      </w:r>
      <w:r>
        <w:tab/>
      </w:r>
      <w:r>
        <w:tab/>
      </w:r>
      <w:r>
        <w:tab/>
      </w:r>
    </w:p>
    <w:sectPr w:rsidR="00BE70E8" w:rsidSect="00167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645D"/>
    <w:rsid w:val="00146703"/>
    <w:rsid w:val="001671D9"/>
    <w:rsid w:val="00183D60"/>
    <w:rsid w:val="006546DC"/>
    <w:rsid w:val="0089581E"/>
    <w:rsid w:val="00B44D5E"/>
    <w:rsid w:val="00BE70E8"/>
    <w:rsid w:val="00CD3775"/>
    <w:rsid w:val="00D317C3"/>
    <w:rsid w:val="00D53ACA"/>
    <w:rsid w:val="00EC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FF2C"/>
  <w15:docId w15:val="{20F37B3E-D36D-402C-82F7-5A44D0E6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Alpha Geek Computers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Sachse</dc:creator>
  <cp:lastModifiedBy>Rural Water District No. 5</cp:lastModifiedBy>
  <cp:revision>7</cp:revision>
  <cp:lastPrinted>2025-03-28T16:03:00Z</cp:lastPrinted>
  <dcterms:created xsi:type="dcterms:W3CDTF">2023-10-25T20:38:00Z</dcterms:created>
  <dcterms:modified xsi:type="dcterms:W3CDTF">2025-03-28T16:07:00Z</dcterms:modified>
</cp:coreProperties>
</file>